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E88D" w14:textId="3B4C13E0" w:rsidR="00957190" w:rsidRDefault="00D11EE4">
      <w:r>
        <w:t>Dear LBA Families,</w:t>
      </w:r>
    </w:p>
    <w:p w14:paraId="70A34D31" w14:textId="62176249" w:rsidR="00D11EE4" w:rsidRDefault="00D11EE4">
      <w:r>
        <w:t xml:space="preserve">We look forward to celebrating the birth of Christ this Christmas.  We trust that each of you will give thanks to our wonderful God for sending His </w:t>
      </w:r>
      <w:r w:rsidR="00B655B5">
        <w:t>S</w:t>
      </w:r>
      <w:r>
        <w:t>on to be our Savior.  O</w:t>
      </w:r>
      <w:r w:rsidR="00B655B5">
        <w:t>u</w:t>
      </w:r>
      <w:r>
        <w:t>r Christmas break will be December 23</w:t>
      </w:r>
      <w:r w:rsidR="00B655B5" w:rsidRPr="00B655B5">
        <w:rPr>
          <w:vertAlign w:val="superscript"/>
        </w:rPr>
        <w:t>rd</w:t>
      </w:r>
      <w:r w:rsidR="00B655B5">
        <w:t xml:space="preserve"> </w:t>
      </w:r>
      <w:bookmarkStart w:id="0" w:name="_GoBack"/>
      <w:bookmarkEnd w:id="0"/>
      <w:r>
        <w:t xml:space="preserve"> – January 1</w:t>
      </w:r>
      <w:r w:rsidRPr="00D11EE4">
        <w:rPr>
          <w:vertAlign w:val="superscript"/>
        </w:rPr>
        <w:t>st</w:t>
      </w:r>
      <w:r>
        <w:t>. LBA classes resume Thursday, January 2</w:t>
      </w:r>
      <w:r w:rsidRPr="00D11EE4">
        <w:rPr>
          <w:vertAlign w:val="superscript"/>
        </w:rPr>
        <w:t>nd</w:t>
      </w:r>
      <w:r>
        <w:t>.</w:t>
      </w:r>
    </w:p>
    <w:sectPr w:rsidR="00D1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E4"/>
    <w:rsid w:val="00957190"/>
    <w:rsid w:val="00B655B5"/>
    <w:rsid w:val="00D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3A59"/>
  <w15:chartTrackingRefBased/>
  <w15:docId w15:val="{389D5B93-9C42-4A76-AF49-FF10FD2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2</cp:revision>
  <dcterms:created xsi:type="dcterms:W3CDTF">2019-12-13T14:48:00Z</dcterms:created>
  <dcterms:modified xsi:type="dcterms:W3CDTF">2019-12-13T14:54:00Z</dcterms:modified>
</cp:coreProperties>
</file>